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AB5" w:rsidRDefault="00C24AB5" w:rsidP="00C24AB5">
      <w:pPr>
        <w:tabs>
          <w:tab w:val="left" w:pos="1701"/>
        </w:tabs>
        <w:spacing w:after="0" w:line="10" w:lineRule="atLeast"/>
        <w:ind w:left="-709" w:right="4961" w:hanging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C24AB5" w:rsidRDefault="00C24AB5" w:rsidP="00C24AB5">
      <w:pPr>
        <w:tabs>
          <w:tab w:val="left" w:pos="1701"/>
        </w:tabs>
        <w:spacing w:after="0" w:line="10" w:lineRule="atLeast"/>
        <w:ind w:left="-709" w:right="4961" w:hanging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C24AB5" w:rsidRDefault="00C24AB5" w:rsidP="00C24AB5">
      <w:pPr>
        <w:tabs>
          <w:tab w:val="left" w:pos="1701"/>
        </w:tabs>
        <w:spacing w:after="0" w:line="10" w:lineRule="atLeast"/>
        <w:ind w:left="-709" w:right="4961" w:hanging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Светлый сельсовет</w:t>
      </w:r>
    </w:p>
    <w:p w:rsidR="00C24AB5" w:rsidRDefault="00C24AB5" w:rsidP="00C24AB5">
      <w:pPr>
        <w:tabs>
          <w:tab w:val="left" w:pos="1701"/>
        </w:tabs>
        <w:spacing w:after="0" w:line="10" w:lineRule="atLeast"/>
        <w:ind w:left="-709" w:right="4961" w:hanging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Сакмарского района</w:t>
      </w:r>
    </w:p>
    <w:p w:rsidR="00C24AB5" w:rsidRDefault="00C24AB5" w:rsidP="00C24AB5">
      <w:pPr>
        <w:tabs>
          <w:tab w:val="left" w:pos="1701"/>
        </w:tabs>
        <w:spacing w:line="10" w:lineRule="atLeast"/>
        <w:ind w:left="-709" w:right="4961" w:hanging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C24AB5" w:rsidRDefault="00C24AB5" w:rsidP="00C24AB5">
      <w:pPr>
        <w:tabs>
          <w:tab w:val="left" w:pos="1701"/>
        </w:tabs>
        <w:spacing w:line="14" w:lineRule="atLeast"/>
        <w:ind w:left="-709" w:right="4961" w:hanging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C24AB5" w:rsidRDefault="00C24AB5" w:rsidP="00C24AB5">
      <w:pPr>
        <w:tabs>
          <w:tab w:val="left" w:pos="1701"/>
        </w:tabs>
        <w:spacing w:line="14" w:lineRule="atLeast"/>
        <w:ind w:left="-709" w:right="4961" w:hanging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09.01.2019 № 4-р</w:t>
      </w:r>
    </w:p>
    <w:p w:rsidR="00C24AB5" w:rsidRDefault="00C24AB5" w:rsidP="00C24AB5">
      <w:pPr>
        <w:tabs>
          <w:tab w:val="left" w:pos="1701"/>
        </w:tabs>
        <w:spacing w:line="14" w:lineRule="atLeast"/>
        <w:ind w:left="-709" w:right="4961" w:hanging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Светлый</w:t>
      </w:r>
    </w:p>
    <w:p w:rsidR="00C24AB5" w:rsidRDefault="00C24AB5" w:rsidP="00C24AB5">
      <w:pPr>
        <w:tabs>
          <w:tab w:val="left" w:pos="1701"/>
        </w:tabs>
        <w:spacing w:line="14" w:lineRule="atLeast"/>
        <w:ind w:left="-709" w:right="4961" w:hanging="425"/>
        <w:jc w:val="center"/>
        <w:rPr>
          <w:rFonts w:ascii="Times New Roman" w:hAnsi="Times New Roman" w:cs="Times New Roman"/>
          <w:sz w:val="28"/>
          <w:szCs w:val="28"/>
        </w:rPr>
      </w:pPr>
    </w:p>
    <w:p w:rsidR="00C24AB5" w:rsidRDefault="00C24AB5" w:rsidP="00C24AB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32"/>
          <w:szCs w:val="32"/>
        </w:rPr>
        <w:t xml:space="preserve">графике документооборота </w:t>
      </w:r>
    </w:p>
    <w:p w:rsidR="00C24AB5" w:rsidRDefault="00C24AB5" w:rsidP="00C24AB5">
      <w:pPr>
        <w:spacing w:line="192" w:lineRule="auto"/>
        <w:rPr>
          <w:rFonts w:ascii="Times New Roman" w:hAnsi="Times New Roman" w:cs="Times New Roman"/>
          <w:sz w:val="28"/>
          <w:szCs w:val="28"/>
        </w:rPr>
      </w:pPr>
    </w:p>
    <w:p w:rsidR="00C24AB5" w:rsidRDefault="00C24AB5" w:rsidP="00C24AB5">
      <w:pPr>
        <w:spacing w:line="192" w:lineRule="auto"/>
        <w:rPr>
          <w:rFonts w:ascii="Times New Roman" w:hAnsi="Times New Roman" w:cs="Times New Roman"/>
          <w:sz w:val="28"/>
          <w:szCs w:val="28"/>
        </w:rPr>
      </w:pPr>
    </w:p>
    <w:p w:rsidR="00C24AB5" w:rsidRDefault="00C24AB5" w:rsidP="00C24AB5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график документооборота администрации муниципального образования Светлый сельсовет Сакмарского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1).</w:t>
      </w:r>
    </w:p>
    <w:p w:rsidR="00C24AB5" w:rsidRDefault="00C24AB5" w:rsidP="00C24AB5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2.</w:t>
      </w:r>
      <w:r>
        <w:rPr>
          <w:rFonts w:ascii="Times New Roman" w:hAnsi="Times New Roman" w:cs="Times New Roman"/>
          <w:sz w:val="28"/>
          <w:szCs w:val="28"/>
        </w:rPr>
        <w:t>Контроль за исполнением данного распоряжения оставляю за собой .</w:t>
      </w:r>
    </w:p>
    <w:p w:rsidR="00C24AB5" w:rsidRDefault="00C24AB5" w:rsidP="00C24AB5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3.Распоряжение вступает в силу со дня подписания.</w:t>
      </w:r>
    </w:p>
    <w:p w:rsidR="00C24AB5" w:rsidRDefault="00C24AB5" w:rsidP="00C24AB5">
      <w:pPr>
        <w:rPr>
          <w:rFonts w:ascii="Times New Roman" w:hAnsi="Times New Roman" w:cs="Times New Roman"/>
          <w:sz w:val="28"/>
          <w:szCs w:val="28"/>
        </w:rPr>
      </w:pPr>
    </w:p>
    <w:p w:rsidR="00C24AB5" w:rsidRDefault="00C24AB5" w:rsidP="00C24AB5">
      <w:pPr>
        <w:rPr>
          <w:rFonts w:ascii="Times New Roman" w:hAnsi="Times New Roman" w:cs="Times New Roman"/>
          <w:sz w:val="28"/>
          <w:szCs w:val="28"/>
        </w:rPr>
      </w:pPr>
    </w:p>
    <w:p w:rsidR="00C24AB5" w:rsidRDefault="00C24AB5" w:rsidP="00C24A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Бочкарев Н.И.</w:t>
      </w:r>
    </w:p>
    <w:p w:rsidR="00C24AB5" w:rsidRDefault="00C24AB5" w:rsidP="00C24AB5">
      <w:pPr>
        <w:rPr>
          <w:rFonts w:ascii="Times New Roman" w:hAnsi="Times New Roman" w:cs="Times New Roman"/>
          <w:sz w:val="28"/>
          <w:szCs w:val="28"/>
        </w:rPr>
      </w:pPr>
    </w:p>
    <w:p w:rsidR="00C24AB5" w:rsidRDefault="00C24AB5" w:rsidP="00C24A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24AB5" w:rsidRDefault="00C24AB5" w:rsidP="00C24AB5">
      <w:pPr>
        <w:rPr>
          <w:rFonts w:ascii="Times New Roman" w:hAnsi="Times New Roman" w:cs="Times New Roman"/>
          <w:sz w:val="28"/>
          <w:szCs w:val="28"/>
        </w:rPr>
      </w:pPr>
    </w:p>
    <w:p w:rsidR="00C24AB5" w:rsidRDefault="00C24AB5" w:rsidP="00C24AB5">
      <w:pPr>
        <w:rPr>
          <w:rFonts w:ascii="Times New Roman" w:hAnsi="Times New Roman" w:cs="Times New Roman"/>
          <w:sz w:val="28"/>
          <w:szCs w:val="28"/>
        </w:rPr>
      </w:pPr>
    </w:p>
    <w:p w:rsidR="00C24AB5" w:rsidRDefault="00C24AB5" w:rsidP="00C24AB5">
      <w:pPr>
        <w:rPr>
          <w:rFonts w:ascii="Times New Roman" w:hAnsi="Times New Roman" w:cs="Times New Roman"/>
          <w:sz w:val="28"/>
          <w:szCs w:val="28"/>
        </w:rPr>
      </w:pPr>
    </w:p>
    <w:p w:rsidR="00C24AB5" w:rsidRDefault="00C24AB5" w:rsidP="00C24AB5">
      <w:pPr>
        <w:rPr>
          <w:rFonts w:ascii="Times New Roman" w:hAnsi="Times New Roman" w:cs="Times New Roman"/>
          <w:sz w:val="28"/>
          <w:szCs w:val="28"/>
        </w:rPr>
      </w:pPr>
    </w:p>
    <w:p w:rsidR="00C24AB5" w:rsidRDefault="00C24AB5" w:rsidP="00C24AB5">
      <w:pPr>
        <w:rPr>
          <w:rFonts w:ascii="Times New Roman" w:hAnsi="Times New Roman" w:cs="Times New Roman"/>
          <w:sz w:val="28"/>
          <w:szCs w:val="28"/>
        </w:rPr>
      </w:pPr>
    </w:p>
    <w:p w:rsidR="00C24AB5" w:rsidRDefault="00C24AB5" w:rsidP="00C24AB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Приложение № 1</w:t>
      </w:r>
    </w:p>
    <w:p w:rsidR="00C24AB5" w:rsidRDefault="00C24AB5" w:rsidP="00C24AB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к распоряжению </w:t>
      </w:r>
    </w:p>
    <w:p w:rsidR="00C24AB5" w:rsidRDefault="00C24AB5" w:rsidP="00C24AB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«О графике документооборота»</w:t>
      </w:r>
    </w:p>
    <w:p w:rsidR="00C24AB5" w:rsidRDefault="00C24AB5" w:rsidP="00C24AB5">
      <w:pPr>
        <w:tabs>
          <w:tab w:val="left" w:pos="439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09.01.2019 № 4 - р</w:t>
      </w:r>
    </w:p>
    <w:p w:rsidR="00C24AB5" w:rsidRDefault="00C24AB5" w:rsidP="00C24AB5">
      <w:pPr>
        <w:pStyle w:val="a3"/>
        <w:spacing w:before="120" w:beforeAutospacing="0" w:after="120" w:afterAutospacing="0"/>
        <w:rPr>
          <w:rFonts w:ascii="Verdana" w:hAnsi="Verdana"/>
          <w:color w:val="444444"/>
          <w:sz w:val="20"/>
          <w:szCs w:val="20"/>
        </w:rPr>
      </w:pPr>
    </w:p>
    <w:p w:rsidR="00C24AB5" w:rsidRDefault="00C24AB5" w:rsidP="00C24AB5">
      <w:pPr>
        <w:pStyle w:val="a3"/>
        <w:spacing w:before="120" w:beforeAutospacing="0" w:after="120" w:afterAutospacing="0"/>
        <w:jc w:val="center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 xml:space="preserve">График документооборота-бухгалтерского учета в администрации сельского поселения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57"/>
        <w:gridCol w:w="585"/>
        <w:gridCol w:w="944"/>
        <w:gridCol w:w="904"/>
        <w:gridCol w:w="848"/>
        <w:gridCol w:w="848"/>
        <w:gridCol w:w="944"/>
        <w:gridCol w:w="848"/>
        <w:gridCol w:w="944"/>
        <w:gridCol w:w="784"/>
        <w:gridCol w:w="904"/>
      </w:tblGrid>
      <w:tr w:rsidR="00C24AB5" w:rsidTr="00C24AB5"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документа</w:t>
            </w:r>
          </w:p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экземпляров</w:t>
            </w:r>
          </w:p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документа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и обработка документа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Кто подписывает</w:t>
            </w:r>
          </w:p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Хранение</w:t>
            </w:r>
          </w:p>
        </w:tc>
      </w:tr>
      <w:tr w:rsidR="00C24AB5" w:rsidTr="00C24A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B5" w:rsidRDefault="00C24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B5" w:rsidRDefault="00C24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за оформление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за исполнение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составления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за проверку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проверки и обработки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B5" w:rsidRDefault="00C24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Где хранится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за хранение</w:t>
            </w:r>
          </w:p>
        </w:tc>
      </w:tr>
      <w:tr w:rsidR="00C24AB5" w:rsidTr="00C24AB5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C24AB5" w:rsidTr="00C24AB5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Приходный кассовый ордер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момент получения денег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реже 2-х раз в месяц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</w:tr>
      <w:tr w:rsidR="00C24AB5" w:rsidTr="00C24AB5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Расходный кассовый ордер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момент выдачи денег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реже 2-х раз в месяц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сельского поселения, Специалист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</w:tr>
      <w:tr w:rsidR="00C24AB5" w:rsidTr="00C24AB5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Доверенность на получение ТМЦ (выписанная)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подотчетное лицо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 получением ТМЦ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3 до 30 дней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сельского поселения, Специалист, подотч</w:t>
            </w:r>
            <w:r>
              <w:rPr>
                <w:sz w:val="20"/>
                <w:szCs w:val="20"/>
              </w:rPr>
              <w:lastRenderedPageBreak/>
              <w:t>етное лицо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</w:tr>
      <w:tr w:rsidR="00C24AB5" w:rsidTr="00C24AB5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Авансовый отчет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подотчетное лицо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подотчетное лицо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30 числа текущего месяца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дней с момента выдачи денег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реже 2-х раз в месяц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сельского поселения, Специалист, подотчетное лицо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</w:tr>
      <w:tr w:rsidR="00C24AB5" w:rsidTr="00C24AB5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C24AB5" w:rsidTr="00C24AB5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Заявки на кассовый расход и на полу налич. денег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момент совершения операции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момент совершения операции</w:t>
            </w:r>
          </w:p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следующий день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</w:tr>
      <w:tr w:rsidR="00C24AB5" w:rsidTr="00C24AB5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Поступившие первичные документы и приложения к ним, зафиксировавшие факт совершения хоз. операции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реже 2-х раз в месяц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</w:tr>
      <w:tr w:rsidR="00C24AB5" w:rsidTr="00C24AB5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сверки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надоб</w:t>
            </w:r>
            <w:r>
              <w:rPr>
                <w:sz w:val="20"/>
                <w:szCs w:val="20"/>
              </w:rPr>
              <w:lastRenderedPageBreak/>
              <w:t>ности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 дней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дня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</w:t>
            </w:r>
            <w:r>
              <w:rPr>
                <w:sz w:val="20"/>
                <w:szCs w:val="20"/>
              </w:rPr>
              <w:lastRenderedPageBreak/>
              <w:t>я сельского поселения</w:t>
            </w:r>
          </w:p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Специалист</w:t>
            </w:r>
          </w:p>
        </w:tc>
      </w:tr>
      <w:tr w:rsidR="00C24AB5" w:rsidTr="00C24AB5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Командировочное удостоверение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командирующееся лицо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 выездом в командировку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дня после приезда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дня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сельского поселения, специалист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сельского поселения</w:t>
            </w:r>
          </w:p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</w:tr>
      <w:tr w:rsidR="00C24AB5" w:rsidTr="00C24AB5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Распоряжения (в т.ч.по личному составу)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Инспектор- делопроизводитель</w:t>
            </w:r>
          </w:p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Инспектор- делопроизводитель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дня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распоряжения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дня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архив администрации сельского поселения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Инспектор- делопроизводитель</w:t>
            </w:r>
          </w:p>
        </w:tc>
      </w:tr>
      <w:tr w:rsidR="00C24AB5" w:rsidTr="00C24AB5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Расчетная ведомость по з/плате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последний рабочий день расчетного месяца</w:t>
            </w:r>
          </w:p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4-е число следующего за расчетным месяца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дней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</w:tr>
      <w:tr w:rsidR="00C24AB5" w:rsidTr="00C24AB5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налогов по з/плате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10-е число следующего за </w:t>
            </w:r>
            <w:r>
              <w:rPr>
                <w:sz w:val="20"/>
                <w:szCs w:val="20"/>
              </w:rPr>
              <w:lastRenderedPageBreak/>
              <w:t>расчетным месяца</w:t>
            </w:r>
          </w:p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10-е число следующего за </w:t>
            </w:r>
            <w:r>
              <w:rPr>
                <w:sz w:val="20"/>
                <w:szCs w:val="20"/>
              </w:rPr>
              <w:lastRenderedPageBreak/>
              <w:t>расчетным месяца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Специалист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дня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сельс</w:t>
            </w:r>
            <w:r>
              <w:rPr>
                <w:sz w:val="20"/>
                <w:szCs w:val="20"/>
              </w:rPr>
              <w:lastRenderedPageBreak/>
              <w:t>кого поселения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Специалист</w:t>
            </w:r>
          </w:p>
        </w:tc>
      </w:tr>
      <w:tr w:rsidR="00C24AB5" w:rsidTr="00C24AB5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C24AB5" w:rsidTr="00C24AB5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Платежная ведомость по з/плате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29-30-е число, </w:t>
            </w:r>
          </w:p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расчетного месяца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дня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дня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сельского поселения, специалист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</w:tr>
      <w:tr w:rsidR="00C24AB5" w:rsidTr="00C24AB5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Табель учета рабочего времени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последний рабочий день месяца</w:t>
            </w:r>
          </w:p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дня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</w:tr>
      <w:tr w:rsidR="00C24AB5" w:rsidTr="00C24AB5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 отпусков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Инспектор-делопроизводитель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Инспектор- делопроизводитель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декабря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дней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дня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архив администрации сельского поселения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Инспектор- делопроизводитель</w:t>
            </w:r>
          </w:p>
        </w:tc>
      </w:tr>
      <w:tr w:rsidR="00C24AB5" w:rsidTr="00C24AB5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Записка-расчет о предос</w:t>
            </w:r>
            <w:r>
              <w:rPr>
                <w:sz w:val="20"/>
                <w:szCs w:val="20"/>
              </w:rPr>
              <w:lastRenderedPageBreak/>
              <w:t>тавлении отпуска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день расчета перед отпус</w:t>
            </w:r>
            <w:r>
              <w:rPr>
                <w:sz w:val="20"/>
                <w:szCs w:val="20"/>
              </w:rPr>
              <w:lastRenderedPageBreak/>
              <w:t>ком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день расчета перед отпус</w:t>
            </w:r>
            <w:r>
              <w:rPr>
                <w:sz w:val="20"/>
                <w:szCs w:val="20"/>
              </w:rPr>
              <w:lastRenderedPageBreak/>
              <w:t>ком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Специалист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дня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сельс</w:t>
            </w:r>
            <w:r>
              <w:rPr>
                <w:sz w:val="20"/>
                <w:szCs w:val="20"/>
              </w:rPr>
              <w:lastRenderedPageBreak/>
              <w:t>кого поселения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Специалист</w:t>
            </w:r>
          </w:p>
        </w:tc>
      </w:tr>
      <w:tr w:rsidR="00C24AB5" w:rsidTr="00C24AB5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Записка-расчет при увольнении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день увольнения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день увольнения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день увольнения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</w:tr>
      <w:tr w:rsidR="00C24AB5" w:rsidTr="00C24AB5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Личная карточка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дней с момента выхода на работу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тот же день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тот же день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</w:tr>
      <w:tr w:rsidR="00C24AB5" w:rsidTr="00C24AB5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Инвентарные карточки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поступлении ОС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дня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бухгалтерия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</w:tr>
      <w:tr w:rsidR="00C24AB5" w:rsidTr="00C24AB5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приемке-передаче объекта ОС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поступлении ОС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дня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дня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комиссия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</w:tr>
      <w:tr w:rsidR="00C24AB5" w:rsidTr="00C24AB5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Инвентаризационная опись ТМЦ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инвентаризационная комиссия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инв. комиссии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распоряжения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распоряжения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инвентаризационная комиссия, Специалист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распоряжения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Специалист, инвентаризац. Комиссия, ответств.лицо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сельского поселени</w:t>
            </w:r>
            <w:r>
              <w:rPr>
                <w:sz w:val="20"/>
                <w:szCs w:val="20"/>
              </w:rPr>
              <w:lastRenderedPageBreak/>
              <w:t>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Специалист</w:t>
            </w:r>
          </w:p>
        </w:tc>
      </w:tr>
      <w:tr w:rsidR="00C24AB5" w:rsidTr="00C24AB5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Инвентаризационная опись основных средств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инвентаризационная комиссия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инв. комиссии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распоряжения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распоряжения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инвентаризационная комиссия, Специалист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распоряжения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Специалист, инвентаризац. Комиссия, ответств.лицо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</w:tr>
      <w:tr w:rsidR="00C24AB5" w:rsidTr="00C24AB5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C24AB5" w:rsidTr="00C24AB5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Налоговые и бухгалтерские отчеты, регистры и прочие утвержденные таблицы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законодательству РФ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законодательству РФ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законодательству РФ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сельского поселения, Специалист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</w:tr>
      <w:tr w:rsidR="00C24AB5" w:rsidTr="00C24AB5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Статистические отчеты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законодательству РФ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законодательству РФ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законодательству РФ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сельского поселения, Специалист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</w:tr>
      <w:tr w:rsidR="00C24AB5" w:rsidTr="00C24AB5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Сличительная ведомость результатов инвентаризации ТМЦ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инвентаризационная комиссия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инв. комиссии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распоряжения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распоряжения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инвентаризационная комиссия, Специалист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распоряжения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инвентаризационная комиссия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</w:tr>
      <w:tr w:rsidR="00C24AB5" w:rsidTr="00C24AB5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Кассовая книга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</w:tr>
      <w:tr w:rsidR="00C24AB5" w:rsidTr="00C24AB5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инвентаризации наличных денежных средств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инвентаризационная комиссия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инв. комиссии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распоряжения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распоряжения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инвентаризационная комиссия, Специалист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распоряжения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инвентаризационная комиссия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</w:tr>
      <w:tr w:rsidR="00C24AB5" w:rsidTr="00C24AB5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 проведении инвентаризации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дня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распоряжения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инвентаризационная комиссия, Специалист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распоряжения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сельского поселения, инвентаризационная комиссия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4AB5" w:rsidRDefault="00C24AB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</w:tr>
    </w:tbl>
    <w:p w:rsidR="00C24AB5" w:rsidRDefault="00C24AB5" w:rsidP="00C24AB5">
      <w:pPr>
        <w:rPr>
          <w:rFonts w:ascii="Times New Roman" w:hAnsi="Times New Roman" w:cs="Times New Roman"/>
          <w:sz w:val="24"/>
          <w:szCs w:val="24"/>
        </w:rPr>
      </w:pPr>
    </w:p>
    <w:p w:rsidR="006E30FB" w:rsidRDefault="006E30FB"/>
    <w:sectPr w:rsidR="006E30FB" w:rsidSect="006E3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24AB5"/>
    <w:rsid w:val="00471261"/>
    <w:rsid w:val="00674C4E"/>
    <w:rsid w:val="006E30FB"/>
    <w:rsid w:val="00C24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AB5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24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C24AB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6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1067</Words>
  <Characters>6087</Characters>
  <Application>Microsoft Office Word</Application>
  <DocSecurity>0</DocSecurity>
  <Lines>50</Lines>
  <Paragraphs>14</Paragraphs>
  <ScaleCrop>false</ScaleCrop>
  <Company/>
  <LinksUpToDate>false</LinksUpToDate>
  <CharactersWithSpaces>7140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2019-01-16T04:59:00Z</dcterms:created>
  <dcterms:modified xsi:type="dcterms:W3CDTF">2019-01-16T04:59:00Z</dcterms:modified>
</cp:coreProperties>
</file>